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B245" w14:textId="4624A41E" w:rsidR="00D90D57" w:rsidRPr="00E56062" w:rsidRDefault="00465359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TO:</w:t>
      </w:r>
      <w:r w:rsidRPr="00E56062">
        <w:rPr>
          <w:rFonts w:asciiTheme="minorHAnsi" w:hAnsiTheme="minorHAnsi" w:cstheme="minorHAnsi"/>
          <w:b/>
        </w:rPr>
        <w:tab/>
      </w:r>
      <w:r w:rsidRPr="00E56062">
        <w:rPr>
          <w:rFonts w:asciiTheme="minorHAnsi" w:hAnsiTheme="minorHAnsi" w:cstheme="minorHAnsi"/>
          <w:bCs/>
        </w:rPr>
        <w:t>Macomb Park District Board of Commissioners</w:t>
      </w:r>
    </w:p>
    <w:p w14:paraId="61F038D6" w14:textId="0E8D237B" w:rsidR="00465359" w:rsidRPr="00E56062" w:rsidRDefault="00465359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FROM:</w:t>
      </w:r>
      <w:r w:rsidR="00C65D85" w:rsidRPr="00E56062">
        <w:rPr>
          <w:rFonts w:asciiTheme="minorHAnsi" w:hAnsiTheme="minorHAnsi" w:cstheme="minorHAnsi"/>
          <w:b/>
        </w:rPr>
        <w:tab/>
      </w:r>
      <w:r w:rsidR="00C65D85" w:rsidRPr="00E56062">
        <w:rPr>
          <w:rFonts w:asciiTheme="minorHAnsi" w:hAnsiTheme="minorHAnsi" w:cstheme="minorHAnsi"/>
          <w:bCs/>
        </w:rPr>
        <w:t>Blake Severs</w:t>
      </w:r>
      <w:r w:rsidR="00327950" w:rsidRPr="00E56062">
        <w:rPr>
          <w:rFonts w:asciiTheme="minorHAnsi" w:hAnsiTheme="minorHAnsi" w:cstheme="minorHAnsi"/>
          <w:bCs/>
        </w:rPr>
        <w:t xml:space="preserve"> – Executive Director</w:t>
      </w:r>
    </w:p>
    <w:p w14:paraId="342096FE" w14:textId="5D94378E" w:rsidR="00BA1CCB" w:rsidRDefault="00C65D85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 w:rsidRPr="00E56062">
        <w:rPr>
          <w:rFonts w:asciiTheme="minorHAnsi" w:hAnsiTheme="minorHAnsi" w:cstheme="minorHAnsi"/>
          <w:b/>
        </w:rPr>
        <w:t>SUBJECT:</w:t>
      </w:r>
      <w:r w:rsidRPr="00E56062">
        <w:rPr>
          <w:rFonts w:asciiTheme="minorHAnsi" w:hAnsiTheme="minorHAnsi" w:cstheme="minorHAnsi"/>
          <w:bCs/>
        </w:rPr>
        <w:tab/>
      </w:r>
      <w:r w:rsidR="00B00491">
        <w:rPr>
          <w:rFonts w:asciiTheme="minorHAnsi" w:hAnsiTheme="minorHAnsi" w:cstheme="minorHAnsi"/>
          <w:bCs/>
        </w:rPr>
        <w:t>February</w:t>
      </w:r>
      <w:r w:rsidR="00154E9E">
        <w:rPr>
          <w:rFonts w:asciiTheme="minorHAnsi" w:hAnsiTheme="minorHAnsi" w:cstheme="minorHAnsi"/>
          <w:bCs/>
        </w:rPr>
        <w:t xml:space="preserve"> 18, 2026</w:t>
      </w:r>
      <w:r w:rsidR="000C2F6F" w:rsidRPr="00E56062">
        <w:rPr>
          <w:rFonts w:asciiTheme="minorHAnsi" w:hAnsiTheme="minorHAnsi" w:cstheme="minorHAnsi"/>
          <w:bCs/>
        </w:rPr>
        <w:t xml:space="preserve">, Board Meeting </w:t>
      </w:r>
    </w:p>
    <w:p w14:paraId="349A48EB" w14:textId="1160F834" w:rsidR="00C65D85" w:rsidRDefault="000B7B1D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LOCATION: </w:t>
      </w:r>
      <w:r>
        <w:rPr>
          <w:rFonts w:asciiTheme="minorHAnsi" w:hAnsiTheme="minorHAnsi" w:cstheme="minorHAnsi"/>
          <w:b/>
        </w:rPr>
        <w:tab/>
      </w:r>
      <w:r w:rsidR="000C2F6F" w:rsidRPr="000B7B1D">
        <w:rPr>
          <w:rFonts w:asciiTheme="minorHAnsi" w:hAnsiTheme="minorHAnsi" w:cstheme="minorHAnsi"/>
          <w:bCs/>
        </w:rPr>
        <w:t>Macomb City Council Chambers, 232 East Jackson St, Macomb, IL</w:t>
      </w:r>
    </w:p>
    <w:p w14:paraId="3C7DB246" w14:textId="0EFFE318" w:rsidR="00D90D57" w:rsidRPr="003534CA" w:rsidRDefault="000B7B1D" w:rsidP="003630E7">
      <w:pPr>
        <w:pStyle w:val="BodyText"/>
        <w:spacing w:line="480" w:lineRule="auto"/>
        <w:ind w:left="1620" w:hanging="144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TIME</w:t>
      </w:r>
      <w:proofErr w:type="gramStart"/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="00C5374A">
        <w:rPr>
          <w:rFonts w:asciiTheme="minorHAnsi" w:hAnsiTheme="minorHAnsi" w:cstheme="minorHAnsi"/>
          <w:bCs/>
        </w:rPr>
        <w:t>6</w:t>
      </w:r>
      <w:proofErr w:type="gramEnd"/>
      <w:r w:rsidR="00C5374A">
        <w:rPr>
          <w:rFonts w:asciiTheme="minorHAnsi" w:hAnsiTheme="minorHAnsi" w:cstheme="minorHAnsi"/>
          <w:bCs/>
        </w:rPr>
        <w:t>:00 PM</w:t>
      </w:r>
    </w:p>
    <w:p w14:paraId="3C7DB24A" w14:textId="5ADF5751" w:rsidR="00D90D57" w:rsidRPr="003630E7" w:rsidRDefault="0087251D" w:rsidP="003630E7">
      <w:pPr>
        <w:pStyle w:val="Heading1"/>
        <w:spacing w:line="480" w:lineRule="auto"/>
        <w:ind w:left="180"/>
        <w:rPr>
          <w:rFonts w:asciiTheme="minorHAnsi" w:hAnsiTheme="minorHAnsi" w:cstheme="minorHAnsi"/>
        </w:rPr>
      </w:pPr>
      <w:r w:rsidRPr="00E56062">
        <w:rPr>
          <w:rFonts w:asciiTheme="minorHAnsi" w:hAnsiTheme="minorHAnsi" w:cstheme="minorHAnsi"/>
          <w:spacing w:val="-2"/>
        </w:rPr>
        <w:t>AGENDA:</w:t>
      </w:r>
    </w:p>
    <w:p w14:paraId="3C7DB24C" w14:textId="0078DED6" w:rsidR="00D90D57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 xml:space="preserve">Meeting </w:t>
      </w:r>
      <w:r w:rsidRPr="00E56062">
        <w:rPr>
          <w:rFonts w:asciiTheme="minorHAnsi" w:hAnsiTheme="minorHAnsi" w:cstheme="minorHAnsi"/>
          <w:spacing w:val="-4"/>
          <w:sz w:val="24"/>
        </w:rPr>
        <w:t>Open</w:t>
      </w:r>
    </w:p>
    <w:p w14:paraId="3C7DB24E" w14:textId="6A156197" w:rsidR="00D90D57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Approval of</w:t>
      </w:r>
      <w:r w:rsidRPr="00E56062">
        <w:rPr>
          <w:rFonts w:asciiTheme="minorHAnsi" w:hAnsiTheme="minorHAnsi" w:cstheme="minorHAnsi"/>
          <w:spacing w:val="-13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Agenda</w:t>
      </w:r>
    </w:p>
    <w:p w14:paraId="7D8A186A" w14:textId="77777777" w:rsidR="00F359F8" w:rsidRDefault="0087251D" w:rsidP="002C6C86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Consideration of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and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action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the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minute</w:t>
      </w:r>
      <w:r w:rsidR="002C6C86">
        <w:rPr>
          <w:rFonts w:asciiTheme="minorHAnsi" w:hAnsiTheme="minorHAnsi" w:cstheme="minorHAnsi"/>
          <w:sz w:val="24"/>
        </w:rPr>
        <w:t>s</w:t>
      </w:r>
    </w:p>
    <w:p w14:paraId="3C7DB250" w14:textId="58283E9B" w:rsidR="00D90D57" w:rsidRPr="002C6C86" w:rsidRDefault="00F359F8" w:rsidP="002C6C86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Consideration of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and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action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="0087251D" w:rsidRPr="002C6C86">
        <w:rPr>
          <w:rFonts w:asciiTheme="minorHAnsi" w:hAnsiTheme="minorHAnsi" w:cstheme="minorHAnsi"/>
          <w:sz w:val="24"/>
        </w:rPr>
        <w:t>bills and transfers,</w:t>
      </w:r>
      <w:r w:rsidR="002C6C86">
        <w:rPr>
          <w:rFonts w:asciiTheme="minorHAnsi" w:hAnsiTheme="minorHAnsi" w:cstheme="minorHAnsi"/>
          <w:sz w:val="24"/>
        </w:rPr>
        <w:t xml:space="preserve"> and</w:t>
      </w:r>
      <w:r w:rsidR="0087251D" w:rsidRPr="002C6C86">
        <w:rPr>
          <w:rFonts w:asciiTheme="minorHAnsi" w:hAnsiTheme="minorHAnsi" w:cstheme="minorHAnsi"/>
          <w:sz w:val="24"/>
        </w:rPr>
        <w:t xml:space="preserve"> monthly financial </w:t>
      </w:r>
      <w:r w:rsidR="0087251D" w:rsidRPr="002C6C86">
        <w:rPr>
          <w:rFonts w:asciiTheme="minorHAnsi" w:hAnsiTheme="minorHAnsi" w:cstheme="minorHAnsi"/>
          <w:spacing w:val="-2"/>
          <w:sz w:val="24"/>
        </w:rPr>
        <w:t>statements</w:t>
      </w:r>
    </w:p>
    <w:p w14:paraId="3C7DB255" w14:textId="62ED7DBD" w:rsidR="00D90D57" w:rsidRPr="001F4771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Open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public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presentation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to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Commissioners</w:t>
      </w:r>
    </w:p>
    <w:p w14:paraId="09717A65" w14:textId="0CE59A93" w:rsidR="001F4771" w:rsidRPr="003534CA" w:rsidRDefault="001F4771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pacing w:val="-2"/>
          <w:sz w:val="24"/>
        </w:rPr>
        <w:t>Report from attendees of IAPD/IPRA State Conference</w:t>
      </w:r>
    </w:p>
    <w:p w14:paraId="1D2B5E4A" w14:textId="5613733C" w:rsidR="00CC68E5" w:rsidRPr="003534CA" w:rsidRDefault="0087251D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 xml:space="preserve">President's </w:t>
      </w:r>
      <w:r w:rsidRPr="00E56062">
        <w:rPr>
          <w:rFonts w:asciiTheme="minorHAnsi" w:hAnsiTheme="minorHAnsi" w:cstheme="minorHAnsi"/>
          <w:spacing w:val="-2"/>
          <w:sz w:val="24"/>
        </w:rPr>
        <w:t>report</w:t>
      </w:r>
    </w:p>
    <w:p w14:paraId="3C7DB259" w14:textId="049289B1" w:rsidR="00D90D57" w:rsidRDefault="00CF6F39" w:rsidP="003630E7">
      <w:pPr>
        <w:pStyle w:val="ListParagraph"/>
        <w:numPr>
          <w:ilvl w:val="0"/>
          <w:numId w:val="1"/>
        </w:numPr>
        <w:spacing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Executive Director report</w:t>
      </w:r>
    </w:p>
    <w:p w14:paraId="19F90D91" w14:textId="3ACE0A8F" w:rsidR="00DB7AE2" w:rsidRDefault="00085B68" w:rsidP="00DB7AE2">
      <w:pPr>
        <w:numPr>
          <w:ilvl w:val="0"/>
          <w:numId w:val="1"/>
        </w:numPr>
        <w:suppressAutoHyphens/>
        <w:autoSpaceDE/>
        <w:autoSpaceDN/>
        <w:spacing w:line="480" w:lineRule="auto"/>
        <w:ind w:left="630" w:hanging="4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of draft Budget and Appropriation Ordinance #354</w:t>
      </w:r>
    </w:p>
    <w:p w14:paraId="7BA3D0DB" w14:textId="08B1C8AD" w:rsidR="00332A22" w:rsidRDefault="00332A22" w:rsidP="00DB7AE2">
      <w:pPr>
        <w:numPr>
          <w:ilvl w:val="0"/>
          <w:numId w:val="1"/>
        </w:numPr>
        <w:suppressAutoHyphens/>
        <w:autoSpaceDE/>
        <w:autoSpaceDN/>
        <w:spacing w:line="480" w:lineRule="auto"/>
        <w:ind w:left="630" w:hanging="4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of draft</w:t>
      </w:r>
      <w:r w:rsidR="00761AE2">
        <w:rPr>
          <w:rFonts w:asciiTheme="minorHAnsi" w:hAnsiTheme="minorHAnsi" w:cstheme="minorHAnsi"/>
          <w:sz w:val="24"/>
          <w:szCs w:val="24"/>
        </w:rPr>
        <w:t xml:space="preserve"> and possible action on</w:t>
      </w:r>
      <w:r>
        <w:rPr>
          <w:rFonts w:asciiTheme="minorHAnsi" w:hAnsiTheme="minorHAnsi" w:cstheme="minorHAnsi"/>
          <w:sz w:val="24"/>
          <w:szCs w:val="24"/>
        </w:rPr>
        <w:t xml:space="preserve"> Am</w:t>
      </w:r>
      <w:r w:rsidR="00053103">
        <w:rPr>
          <w:rFonts w:asciiTheme="minorHAnsi" w:hAnsiTheme="minorHAnsi" w:cstheme="minorHAnsi"/>
          <w:sz w:val="24"/>
          <w:szCs w:val="24"/>
        </w:rPr>
        <w:t>ending Ordinance #342: Regulating Financial Controls Ordinance # 355</w:t>
      </w:r>
    </w:p>
    <w:p w14:paraId="7E0C415E" w14:textId="2A751409" w:rsidR="006F42FC" w:rsidRDefault="006F42FC" w:rsidP="00DB7AE2">
      <w:pPr>
        <w:numPr>
          <w:ilvl w:val="0"/>
          <w:numId w:val="1"/>
        </w:numPr>
        <w:suppressAutoHyphens/>
        <w:autoSpaceDE/>
        <w:autoSpaceDN/>
        <w:spacing w:line="480" w:lineRule="auto"/>
        <w:ind w:left="630" w:hanging="4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Presentation </w:t>
      </w:r>
      <w:r w:rsidR="003C60E5">
        <w:rPr>
          <w:rFonts w:asciiTheme="minorHAnsi" w:hAnsiTheme="minorHAnsi" w:cstheme="minorHAnsi"/>
          <w:sz w:val="24"/>
          <w:szCs w:val="24"/>
        </w:rPr>
        <w:t>and possible action of Resolution 26-01: Board Electronic Communication Policy</w:t>
      </w:r>
    </w:p>
    <w:p w14:paraId="7E731D17" w14:textId="77A17AF8" w:rsidR="00761AE2" w:rsidRDefault="00761AE2" w:rsidP="00DB7AE2">
      <w:pPr>
        <w:numPr>
          <w:ilvl w:val="0"/>
          <w:numId w:val="1"/>
        </w:numPr>
        <w:suppressAutoHyphens/>
        <w:autoSpaceDE/>
        <w:autoSpaceDN/>
        <w:spacing w:line="480" w:lineRule="auto"/>
        <w:ind w:left="630" w:hanging="43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Consideration of and action on changing the date of </w:t>
      </w:r>
      <w:proofErr w:type="gramStart"/>
      <w:r>
        <w:rPr>
          <w:rFonts w:asciiTheme="minorHAnsi" w:hAnsiTheme="minorHAnsi" w:cstheme="minorHAnsi"/>
          <w:sz w:val="24"/>
          <w:szCs w:val="24"/>
        </w:rPr>
        <w:t>the March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17</w:t>
      </w:r>
      <w:r w:rsidRPr="00761AE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>
        <w:rPr>
          <w:rFonts w:asciiTheme="minorHAnsi" w:hAnsiTheme="minorHAnsi" w:cstheme="minorHAnsi"/>
          <w:sz w:val="24"/>
          <w:szCs w:val="24"/>
        </w:rPr>
        <w:t>2026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Board Meeting to March 24</w:t>
      </w:r>
      <w:r w:rsidRPr="00761AE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>, 2026</w:t>
      </w:r>
    </w:p>
    <w:p w14:paraId="3C7DB25E" w14:textId="5E618B76" w:rsidR="00D90D57" w:rsidRPr="009628C0" w:rsidRDefault="0087251D" w:rsidP="009628C0">
      <w:pPr>
        <w:pStyle w:val="ListParagraph"/>
        <w:numPr>
          <w:ilvl w:val="0"/>
          <w:numId w:val="1"/>
        </w:numPr>
        <w:spacing w:before="1" w:line="480" w:lineRule="auto"/>
        <w:ind w:left="630" w:hanging="450"/>
        <w:rPr>
          <w:rFonts w:asciiTheme="minorHAnsi" w:hAnsiTheme="minorHAnsi" w:cstheme="minorHAnsi"/>
          <w:sz w:val="24"/>
        </w:rPr>
      </w:pPr>
      <w:r w:rsidRPr="00E56062">
        <w:rPr>
          <w:rFonts w:asciiTheme="minorHAnsi" w:hAnsiTheme="minorHAnsi" w:cstheme="minorHAnsi"/>
          <w:sz w:val="24"/>
        </w:rPr>
        <w:t>Open Commissioner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presentation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and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discussion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of</w:t>
      </w:r>
      <w:r w:rsidRPr="00E56062">
        <w:rPr>
          <w:rFonts w:asciiTheme="minorHAnsi" w:hAnsiTheme="minorHAnsi" w:cstheme="minorHAnsi"/>
          <w:spacing w:val="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future</w:t>
      </w:r>
      <w:r w:rsidRPr="00E56062">
        <w:rPr>
          <w:rFonts w:asciiTheme="minorHAnsi" w:hAnsiTheme="minorHAnsi" w:cstheme="minorHAnsi"/>
          <w:spacing w:val="-2"/>
          <w:sz w:val="24"/>
        </w:rPr>
        <w:t xml:space="preserve"> </w:t>
      </w:r>
      <w:r w:rsidRPr="00E56062">
        <w:rPr>
          <w:rFonts w:asciiTheme="minorHAnsi" w:hAnsiTheme="minorHAnsi" w:cstheme="minorHAnsi"/>
          <w:sz w:val="24"/>
        </w:rPr>
        <w:t>agenda</w:t>
      </w:r>
      <w:r w:rsidRPr="00E56062">
        <w:rPr>
          <w:rFonts w:asciiTheme="minorHAnsi" w:hAnsiTheme="minorHAnsi" w:cstheme="minorHAnsi"/>
          <w:spacing w:val="-1"/>
          <w:sz w:val="24"/>
        </w:rPr>
        <w:t xml:space="preserve"> </w:t>
      </w:r>
      <w:r w:rsidRPr="00E56062">
        <w:rPr>
          <w:rFonts w:asciiTheme="minorHAnsi" w:hAnsiTheme="minorHAnsi" w:cstheme="minorHAnsi"/>
          <w:spacing w:val="-2"/>
          <w:sz w:val="24"/>
        </w:rPr>
        <w:t>items</w:t>
      </w:r>
    </w:p>
    <w:p w14:paraId="3C7DB260" w14:textId="0490F563" w:rsidR="00D90D57" w:rsidRPr="003630E7" w:rsidRDefault="0087251D" w:rsidP="003630E7">
      <w:pPr>
        <w:pStyle w:val="Heading1"/>
        <w:ind w:left="180"/>
        <w:rPr>
          <w:rFonts w:asciiTheme="minorHAnsi" w:hAnsiTheme="minorHAnsi" w:cstheme="minorHAnsi"/>
        </w:rPr>
      </w:pPr>
      <w:r w:rsidRPr="00E56062">
        <w:rPr>
          <w:rFonts w:asciiTheme="minorHAnsi" w:hAnsiTheme="minorHAnsi" w:cstheme="minorHAnsi"/>
        </w:rPr>
        <w:t>7:00</w:t>
      </w:r>
      <w:r w:rsidRPr="00E56062">
        <w:rPr>
          <w:rFonts w:asciiTheme="minorHAnsi" w:hAnsiTheme="minorHAnsi" w:cstheme="minorHAnsi"/>
          <w:spacing w:val="-3"/>
        </w:rPr>
        <w:t xml:space="preserve"> </w:t>
      </w:r>
      <w:r w:rsidRPr="00E56062">
        <w:rPr>
          <w:rFonts w:asciiTheme="minorHAnsi" w:hAnsiTheme="minorHAnsi" w:cstheme="minorHAnsi"/>
        </w:rPr>
        <w:t>PM</w:t>
      </w:r>
      <w:r w:rsidRPr="00E56062">
        <w:rPr>
          <w:rFonts w:asciiTheme="minorHAnsi" w:hAnsiTheme="minorHAnsi" w:cstheme="minorHAnsi"/>
          <w:spacing w:val="-4"/>
        </w:rPr>
        <w:t xml:space="preserve"> </w:t>
      </w:r>
      <w:r w:rsidRPr="00E56062">
        <w:rPr>
          <w:rFonts w:asciiTheme="minorHAnsi" w:hAnsiTheme="minorHAnsi" w:cstheme="minorHAnsi"/>
        </w:rPr>
        <w:t>–</w:t>
      </w:r>
      <w:r w:rsidRPr="00E56062">
        <w:rPr>
          <w:rFonts w:asciiTheme="minorHAnsi" w:hAnsiTheme="minorHAnsi" w:cstheme="minorHAnsi"/>
          <w:spacing w:val="-2"/>
        </w:rPr>
        <w:t xml:space="preserve"> </w:t>
      </w:r>
      <w:r w:rsidRPr="00E56062">
        <w:rPr>
          <w:rFonts w:asciiTheme="minorHAnsi" w:hAnsiTheme="minorHAnsi" w:cstheme="minorHAnsi"/>
        </w:rPr>
        <w:t>Proposed</w:t>
      </w:r>
      <w:r w:rsidRPr="00E56062">
        <w:rPr>
          <w:rFonts w:asciiTheme="minorHAnsi" w:hAnsiTheme="minorHAnsi" w:cstheme="minorHAnsi"/>
          <w:spacing w:val="-13"/>
        </w:rPr>
        <w:t xml:space="preserve"> </w:t>
      </w:r>
      <w:r w:rsidRPr="00E56062">
        <w:rPr>
          <w:rFonts w:asciiTheme="minorHAnsi" w:hAnsiTheme="minorHAnsi" w:cstheme="minorHAnsi"/>
          <w:spacing w:val="-2"/>
        </w:rPr>
        <w:t>Adjournment</w:t>
      </w:r>
    </w:p>
    <w:p w14:paraId="3C7DB261" w14:textId="77777777" w:rsidR="00D90D57" w:rsidRPr="00E56062" w:rsidRDefault="0087251D" w:rsidP="003534CA">
      <w:pPr>
        <w:ind w:left="180" w:right="45"/>
        <w:rPr>
          <w:rFonts w:asciiTheme="minorHAnsi" w:hAnsiTheme="minorHAnsi" w:cstheme="minorHAnsi"/>
          <w:i/>
          <w:sz w:val="20"/>
        </w:rPr>
      </w:pPr>
      <w:r w:rsidRPr="00E56062">
        <w:rPr>
          <w:rFonts w:asciiTheme="minorHAnsi" w:hAnsiTheme="minorHAnsi" w:cstheme="minorHAnsi"/>
          <w:i/>
          <w:sz w:val="20"/>
        </w:rPr>
        <w:t>Persons with disabilities requiring reasonable accommodation to participate in this meeting should contact the Macomb Park District main office, by mail at 1406 N Randolph St., Macomb, IL 61455, by phone at (309)833- 4562,</w:t>
      </w:r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Monday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through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Friday</w:t>
      </w:r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8:00am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until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4:00pm,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or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by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email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to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hyperlink r:id="rId8">
        <w:r w:rsidRPr="00E56062">
          <w:rPr>
            <w:rFonts w:asciiTheme="minorHAnsi" w:hAnsiTheme="minorHAnsi" w:cstheme="minorHAnsi"/>
            <w:i/>
            <w:sz w:val="20"/>
          </w:rPr>
          <w:t>parks@macomb.com</w:t>
        </w:r>
      </w:hyperlink>
      <w:r w:rsidRPr="00E56062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more</w:t>
      </w:r>
      <w:r w:rsidRPr="00E56062">
        <w:rPr>
          <w:rFonts w:asciiTheme="minorHAnsi" w:hAnsiTheme="minorHAnsi" w:cstheme="minorHAnsi"/>
          <w:i/>
          <w:spacing w:val="-4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than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48</w:t>
      </w:r>
      <w:r w:rsidRPr="00E56062">
        <w:rPr>
          <w:rFonts w:asciiTheme="minorHAnsi" w:hAnsiTheme="minorHAnsi" w:cstheme="minorHAnsi"/>
          <w:i/>
          <w:spacing w:val="-3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hours</w:t>
      </w:r>
      <w:r w:rsidRPr="00E56062">
        <w:rPr>
          <w:rFonts w:asciiTheme="minorHAnsi" w:hAnsiTheme="minorHAnsi" w:cstheme="minorHAnsi"/>
          <w:i/>
          <w:spacing w:val="-5"/>
          <w:sz w:val="20"/>
        </w:rPr>
        <w:t xml:space="preserve"> </w:t>
      </w:r>
      <w:r w:rsidRPr="00E56062">
        <w:rPr>
          <w:rFonts w:asciiTheme="minorHAnsi" w:hAnsiTheme="minorHAnsi" w:cstheme="minorHAnsi"/>
          <w:i/>
          <w:sz w:val="20"/>
        </w:rPr>
        <w:t>prior to the meeting.</w:t>
      </w:r>
    </w:p>
    <w:sectPr w:rsidR="00D90D57" w:rsidRPr="00E56062">
      <w:type w:val="continuous"/>
      <w:pgSz w:w="12240" w:h="15840"/>
      <w:pgMar w:top="10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5C03"/>
    <w:multiLevelType w:val="hybridMultilevel"/>
    <w:tmpl w:val="718C6FE4"/>
    <w:lvl w:ilvl="0" w:tplc="0116F56C">
      <w:start w:val="1"/>
      <w:numFmt w:val="decimal"/>
      <w:lvlText w:val="%1."/>
      <w:lvlJc w:val="left"/>
      <w:pPr>
        <w:ind w:left="761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548C5E">
      <w:numFmt w:val="bullet"/>
      <w:lvlText w:val="•"/>
      <w:lvlJc w:val="left"/>
      <w:pPr>
        <w:ind w:left="1692" w:hanging="348"/>
      </w:pPr>
      <w:rPr>
        <w:rFonts w:hint="default"/>
        <w:lang w:val="en-US" w:eastAsia="en-US" w:bidi="ar-SA"/>
      </w:rPr>
    </w:lvl>
    <w:lvl w:ilvl="2" w:tplc="8F44A954">
      <w:numFmt w:val="bullet"/>
      <w:lvlText w:val="•"/>
      <w:lvlJc w:val="left"/>
      <w:pPr>
        <w:ind w:left="2624" w:hanging="348"/>
      </w:pPr>
      <w:rPr>
        <w:rFonts w:hint="default"/>
        <w:lang w:val="en-US" w:eastAsia="en-US" w:bidi="ar-SA"/>
      </w:rPr>
    </w:lvl>
    <w:lvl w:ilvl="3" w:tplc="7C62537C">
      <w:numFmt w:val="bullet"/>
      <w:lvlText w:val="•"/>
      <w:lvlJc w:val="left"/>
      <w:pPr>
        <w:ind w:left="3556" w:hanging="348"/>
      </w:pPr>
      <w:rPr>
        <w:rFonts w:hint="default"/>
        <w:lang w:val="en-US" w:eastAsia="en-US" w:bidi="ar-SA"/>
      </w:rPr>
    </w:lvl>
    <w:lvl w:ilvl="4" w:tplc="1982D35E">
      <w:numFmt w:val="bullet"/>
      <w:lvlText w:val="•"/>
      <w:lvlJc w:val="left"/>
      <w:pPr>
        <w:ind w:left="4488" w:hanging="348"/>
      </w:pPr>
      <w:rPr>
        <w:rFonts w:hint="default"/>
        <w:lang w:val="en-US" w:eastAsia="en-US" w:bidi="ar-SA"/>
      </w:rPr>
    </w:lvl>
    <w:lvl w:ilvl="5" w:tplc="5D1EE158">
      <w:numFmt w:val="bullet"/>
      <w:lvlText w:val="•"/>
      <w:lvlJc w:val="left"/>
      <w:pPr>
        <w:ind w:left="5420" w:hanging="348"/>
      </w:pPr>
      <w:rPr>
        <w:rFonts w:hint="default"/>
        <w:lang w:val="en-US" w:eastAsia="en-US" w:bidi="ar-SA"/>
      </w:rPr>
    </w:lvl>
    <w:lvl w:ilvl="6" w:tplc="AC6C4280">
      <w:numFmt w:val="bullet"/>
      <w:lvlText w:val="•"/>
      <w:lvlJc w:val="left"/>
      <w:pPr>
        <w:ind w:left="6352" w:hanging="348"/>
      </w:pPr>
      <w:rPr>
        <w:rFonts w:hint="default"/>
        <w:lang w:val="en-US" w:eastAsia="en-US" w:bidi="ar-SA"/>
      </w:rPr>
    </w:lvl>
    <w:lvl w:ilvl="7" w:tplc="9E326554">
      <w:numFmt w:val="bullet"/>
      <w:lvlText w:val="•"/>
      <w:lvlJc w:val="left"/>
      <w:pPr>
        <w:ind w:left="7284" w:hanging="348"/>
      </w:pPr>
      <w:rPr>
        <w:rFonts w:hint="default"/>
        <w:lang w:val="en-US" w:eastAsia="en-US" w:bidi="ar-SA"/>
      </w:rPr>
    </w:lvl>
    <w:lvl w:ilvl="8" w:tplc="C64AA3B2">
      <w:numFmt w:val="bullet"/>
      <w:lvlText w:val="•"/>
      <w:lvlJc w:val="left"/>
      <w:pPr>
        <w:ind w:left="8216" w:hanging="348"/>
      </w:pPr>
      <w:rPr>
        <w:rFonts w:hint="default"/>
        <w:lang w:val="en-US" w:eastAsia="en-US" w:bidi="ar-SA"/>
      </w:rPr>
    </w:lvl>
  </w:abstractNum>
  <w:abstractNum w:abstractNumId="1" w15:restartNumberingAfterBreak="0">
    <w:nsid w:val="4507562D"/>
    <w:multiLevelType w:val="hybridMultilevel"/>
    <w:tmpl w:val="6A245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030121">
    <w:abstractNumId w:val="0"/>
  </w:num>
  <w:num w:numId="2" w16cid:durableId="436218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57"/>
    <w:rsid w:val="00053103"/>
    <w:rsid w:val="00085B68"/>
    <w:rsid w:val="00087F32"/>
    <w:rsid w:val="000B7B1D"/>
    <w:rsid w:val="000C2F6F"/>
    <w:rsid w:val="000D0903"/>
    <w:rsid w:val="00122DD9"/>
    <w:rsid w:val="00154E9E"/>
    <w:rsid w:val="00180DC7"/>
    <w:rsid w:val="001A68F0"/>
    <w:rsid w:val="001F4771"/>
    <w:rsid w:val="002406EC"/>
    <w:rsid w:val="00264093"/>
    <w:rsid w:val="0026628E"/>
    <w:rsid w:val="00273226"/>
    <w:rsid w:val="00282636"/>
    <w:rsid w:val="002C6C86"/>
    <w:rsid w:val="003018E7"/>
    <w:rsid w:val="0031075F"/>
    <w:rsid w:val="00327950"/>
    <w:rsid w:val="00332A22"/>
    <w:rsid w:val="003534CA"/>
    <w:rsid w:val="003630E7"/>
    <w:rsid w:val="003B6DF7"/>
    <w:rsid w:val="003C60E5"/>
    <w:rsid w:val="003D4AB9"/>
    <w:rsid w:val="00402D35"/>
    <w:rsid w:val="004638D6"/>
    <w:rsid w:val="00465359"/>
    <w:rsid w:val="00471C55"/>
    <w:rsid w:val="00480341"/>
    <w:rsid w:val="005130F2"/>
    <w:rsid w:val="00586774"/>
    <w:rsid w:val="00627B84"/>
    <w:rsid w:val="006F42FC"/>
    <w:rsid w:val="007571B9"/>
    <w:rsid w:val="007611F4"/>
    <w:rsid w:val="00761AE2"/>
    <w:rsid w:val="0079405F"/>
    <w:rsid w:val="007B1EF3"/>
    <w:rsid w:val="00801CB6"/>
    <w:rsid w:val="00801D16"/>
    <w:rsid w:val="00801E7C"/>
    <w:rsid w:val="00812129"/>
    <w:rsid w:val="00826867"/>
    <w:rsid w:val="008417EA"/>
    <w:rsid w:val="0087251D"/>
    <w:rsid w:val="008B2562"/>
    <w:rsid w:val="009051FB"/>
    <w:rsid w:val="009359AB"/>
    <w:rsid w:val="00936231"/>
    <w:rsid w:val="0094285C"/>
    <w:rsid w:val="009628C0"/>
    <w:rsid w:val="0097107D"/>
    <w:rsid w:val="009D42D8"/>
    <w:rsid w:val="00A12FF4"/>
    <w:rsid w:val="00A821C5"/>
    <w:rsid w:val="00AD0D25"/>
    <w:rsid w:val="00B00491"/>
    <w:rsid w:val="00B23044"/>
    <w:rsid w:val="00B513D4"/>
    <w:rsid w:val="00BA08EC"/>
    <w:rsid w:val="00BA1CCB"/>
    <w:rsid w:val="00C00BC1"/>
    <w:rsid w:val="00C528CF"/>
    <w:rsid w:val="00C5374A"/>
    <w:rsid w:val="00C65D85"/>
    <w:rsid w:val="00C70748"/>
    <w:rsid w:val="00C80F46"/>
    <w:rsid w:val="00CC68E5"/>
    <w:rsid w:val="00CF2AF6"/>
    <w:rsid w:val="00CF6F39"/>
    <w:rsid w:val="00D00662"/>
    <w:rsid w:val="00D25045"/>
    <w:rsid w:val="00D47450"/>
    <w:rsid w:val="00D90D57"/>
    <w:rsid w:val="00DA2AED"/>
    <w:rsid w:val="00DB7AE2"/>
    <w:rsid w:val="00E56062"/>
    <w:rsid w:val="00E67295"/>
    <w:rsid w:val="00E722B4"/>
    <w:rsid w:val="00E8069A"/>
    <w:rsid w:val="00ED34E0"/>
    <w:rsid w:val="00EE18D8"/>
    <w:rsid w:val="00EF5CA3"/>
    <w:rsid w:val="00EF5F78"/>
    <w:rsid w:val="00F359F8"/>
    <w:rsid w:val="00F640E1"/>
    <w:rsid w:val="00F6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B23F"/>
  <w15:docId w15:val="{1EF5ACD2-71D9-47FE-84E9-6A179055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s@macom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ec0139-88b6-4d34-b535-cd587052241f" xsi:nil="true"/>
    <lcf76f155ced4ddcb4097134ff3c332f xmlns="9a414773-2be8-4c66-8aec-20419d5bcf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3010423686B418F2614B1EC51ABBC" ma:contentTypeVersion="12" ma:contentTypeDescription="Create a new document." ma:contentTypeScope="" ma:versionID="130db5ae9cd75623a7aeb28e83d7209d">
  <xsd:schema xmlns:xsd="http://www.w3.org/2001/XMLSchema" xmlns:xs="http://www.w3.org/2001/XMLSchema" xmlns:p="http://schemas.microsoft.com/office/2006/metadata/properties" xmlns:ns2="9a414773-2be8-4c66-8aec-20419d5bcfd9" xmlns:ns3="fcec0139-88b6-4d34-b535-cd587052241f" targetNamespace="http://schemas.microsoft.com/office/2006/metadata/properties" ma:root="true" ma:fieldsID="b3700daa5f8ddf66c074711df9c17b39" ns2:_="" ns3:_="">
    <xsd:import namespace="9a414773-2be8-4c66-8aec-20419d5bcfd9"/>
    <xsd:import namespace="fcec0139-88b6-4d34-b535-cd5870522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14773-2be8-4c66-8aec-20419d5bc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2f46f17-623c-4914-a526-18488d5c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c0139-88b6-4d34-b535-cd587052241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802a9d-68d1-4705-a162-ed3859827c81}" ma:internalName="TaxCatchAll" ma:showField="CatchAllData" ma:web="fcec0139-88b6-4d34-b535-cd5870522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F567B-A60F-4924-A9C1-E4D8C0C49D6A}">
  <ds:schemaRefs>
    <ds:schemaRef ds:uri="http://schemas.microsoft.com/office/2006/metadata/properties"/>
    <ds:schemaRef ds:uri="http://schemas.microsoft.com/office/infopath/2007/PartnerControls"/>
    <ds:schemaRef ds:uri="fcec0139-88b6-4d34-b535-cd587052241f"/>
    <ds:schemaRef ds:uri="9a414773-2be8-4c66-8aec-20419d5bcfd9"/>
  </ds:schemaRefs>
</ds:datastoreItem>
</file>

<file path=customXml/itemProps2.xml><?xml version="1.0" encoding="utf-8"?>
<ds:datastoreItem xmlns:ds="http://schemas.openxmlformats.org/officeDocument/2006/customXml" ds:itemID="{801483C9-C663-4620-8907-4D8A5F299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14773-2be8-4c66-8aec-20419d5bcfd9"/>
    <ds:schemaRef ds:uri="fcec0139-88b6-4d34-b535-cd5870522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F20EAC-C140-4171-AAF2-B8C75311C1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1173</Characters>
  <Application>Microsoft Office Word</Application>
  <DocSecurity>0</DocSecurity>
  <Lines>25</Lines>
  <Paragraphs>21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Severs</dc:creator>
  <cp:lastModifiedBy>Blake Severs</cp:lastModifiedBy>
  <cp:revision>15</cp:revision>
  <cp:lastPrinted>2026-02-12T21:49:00Z</cp:lastPrinted>
  <dcterms:created xsi:type="dcterms:W3CDTF">2026-02-09T15:24:00Z</dcterms:created>
  <dcterms:modified xsi:type="dcterms:W3CDTF">2026-02-17T17:19:00Z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0x0101003693010423686B418F2614B1EC51ABBC</vt:lpwstr>
  </property>
  <property fmtid="{D5CDD505-2E9C-101B-9397-08002B2CF9AE}" pid="7" name="MediaServiceImageTags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